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72279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F57227A" w14:textId="48A2EDF0" w:rsidR="00EB1C5A" w:rsidRDefault="00EB1C5A" w:rsidP="004321DB">
      <w:pPr>
        <w:pStyle w:val="F2-zkladn"/>
        <w:tabs>
          <w:tab w:val="right" w:pos="9070"/>
        </w:tabs>
      </w:pPr>
      <w:r>
        <w:tab/>
      </w:r>
      <w:r w:rsidR="00F13524">
        <w:t>Praha, 1</w:t>
      </w:r>
      <w:r w:rsidR="000053F6">
        <w:t>. prosince</w:t>
      </w:r>
      <w:r w:rsidR="001514D6">
        <w:t xml:space="preserve"> 202</w:t>
      </w:r>
      <w:r w:rsidR="00FA2137">
        <w:t>1</w:t>
      </w:r>
    </w:p>
    <w:p w14:paraId="1F57227B" w14:textId="44306368" w:rsidR="00D04011" w:rsidRDefault="00F13524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věnovala </w:t>
      </w:r>
      <w:r w:rsidR="008811EE">
        <w:rPr>
          <w:rFonts w:ascii="Arial" w:hAnsi="Arial" w:cs="Arial"/>
          <w:b/>
          <w:sz w:val="28"/>
          <w:szCs w:val="28"/>
        </w:rPr>
        <w:t>3</w:t>
      </w:r>
      <w:r w:rsidR="00FA2137">
        <w:rPr>
          <w:rFonts w:ascii="Arial" w:hAnsi="Arial" w:cs="Arial"/>
          <w:b/>
          <w:sz w:val="28"/>
          <w:szCs w:val="28"/>
        </w:rPr>
        <w:t>5</w:t>
      </w:r>
      <w:r w:rsidR="008811EE">
        <w:rPr>
          <w:rFonts w:ascii="Arial" w:hAnsi="Arial" w:cs="Arial"/>
          <w:b/>
          <w:sz w:val="28"/>
          <w:szCs w:val="28"/>
        </w:rPr>
        <w:t xml:space="preserve"> 000 Kč </w:t>
      </w:r>
      <w:r w:rsidR="00FA2137">
        <w:rPr>
          <w:rFonts w:ascii="Arial" w:hAnsi="Arial" w:cs="Arial"/>
          <w:b/>
          <w:sz w:val="28"/>
          <w:szCs w:val="28"/>
        </w:rPr>
        <w:t xml:space="preserve">na </w:t>
      </w:r>
      <w:r w:rsidR="00FA2137" w:rsidRPr="00FA2137">
        <w:rPr>
          <w:rFonts w:ascii="Arial" w:hAnsi="Arial" w:cs="Arial"/>
          <w:b/>
          <w:sz w:val="28"/>
          <w:szCs w:val="28"/>
        </w:rPr>
        <w:t xml:space="preserve">vybavení poradny Cesta těhotenstvím v rámci </w:t>
      </w:r>
      <w:r w:rsidR="00FA2137">
        <w:rPr>
          <w:rFonts w:ascii="Arial" w:hAnsi="Arial" w:cs="Arial"/>
          <w:b/>
          <w:sz w:val="28"/>
          <w:szCs w:val="28"/>
        </w:rPr>
        <w:t xml:space="preserve">akce </w:t>
      </w:r>
      <w:proofErr w:type="spellStart"/>
      <w:r>
        <w:rPr>
          <w:rFonts w:ascii="Arial" w:hAnsi="Arial" w:cs="Arial"/>
          <w:b/>
          <w:sz w:val="28"/>
          <w:szCs w:val="28"/>
        </w:rPr>
        <w:t>Giving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Tuesday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586937A8" w14:textId="0A9A0FE2" w:rsidR="00FA2137" w:rsidRPr="00CB187D" w:rsidRDefault="00F13524" w:rsidP="00CB187D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Poradenská společnost TPA, přední poskytovatel služeb v oblasti daňového poradenství a auditu, věnovala v rámci akce </w:t>
      </w:r>
      <w:proofErr w:type="spellStart"/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>Giving</w:t>
      </w:r>
      <w:proofErr w:type="spellEnd"/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>Tuesday</w:t>
      </w:r>
      <w:proofErr w:type="spellEnd"/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 3</w:t>
      </w:r>
      <w:r w:rsidR="00FA2137" w:rsidRPr="00CB187D">
        <w:rPr>
          <w:rFonts w:ascii="Arial" w:eastAsia="Calibri" w:hAnsi="Arial" w:cs="Arial"/>
          <w:b/>
          <w:sz w:val="20"/>
          <w:szCs w:val="20"/>
          <w:lang w:eastAsia="en-US"/>
        </w:rPr>
        <w:t>5</w:t>
      </w:r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 000 Kč </w:t>
      </w:r>
      <w:r w:rsidR="003860D8" w:rsidRPr="00CB187D">
        <w:rPr>
          <w:rFonts w:ascii="Arial" w:eastAsia="Calibri" w:hAnsi="Arial" w:cs="Arial"/>
          <w:b/>
          <w:sz w:val="20"/>
          <w:szCs w:val="20"/>
          <w:lang w:eastAsia="en-US"/>
        </w:rPr>
        <w:t>obecně prospěšné</w:t>
      </w:r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 společnost</w:t>
      </w:r>
      <w:r w:rsidR="003860D8" w:rsidRPr="00CB187D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 Dlaň životu</w:t>
      </w:r>
      <w:r w:rsidR="00FA2137" w:rsidRPr="00CB187D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3860D8" w:rsidRPr="00CB187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CB187D">
        <w:rPr>
          <w:rFonts w:ascii="Arial" w:eastAsia="Calibri" w:hAnsi="Arial" w:cs="Arial"/>
          <w:b/>
          <w:sz w:val="20"/>
          <w:szCs w:val="20"/>
          <w:lang w:eastAsia="en-US"/>
        </w:rPr>
        <w:t>Tyto peníze byly využity na vybavení nových prostor</w:t>
      </w:r>
      <w:r w:rsidR="00C738EC">
        <w:rPr>
          <w:rFonts w:ascii="Arial" w:eastAsia="Calibri" w:hAnsi="Arial" w:cs="Arial"/>
          <w:b/>
          <w:sz w:val="20"/>
          <w:szCs w:val="20"/>
          <w:lang w:eastAsia="en-US"/>
        </w:rPr>
        <w:t xml:space="preserve"> poradny Cesta těhotenstvím</w:t>
      </w:r>
      <w:r w:rsidR="00E952AB">
        <w:rPr>
          <w:rFonts w:ascii="Arial" w:eastAsia="Calibri" w:hAnsi="Arial" w:cs="Arial"/>
          <w:b/>
          <w:sz w:val="20"/>
          <w:szCs w:val="20"/>
          <w:lang w:eastAsia="en-US"/>
        </w:rPr>
        <w:t xml:space="preserve"> v Ostravě</w:t>
      </w:r>
      <w:r w:rsidR="00CB187D">
        <w:rPr>
          <w:rFonts w:ascii="Arial" w:eastAsia="Calibri" w:hAnsi="Arial" w:cs="Arial"/>
          <w:b/>
          <w:sz w:val="20"/>
          <w:szCs w:val="20"/>
          <w:lang w:eastAsia="en-US"/>
        </w:rPr>
        <w:t>, do nichž se v průběhu měsíce října přestěhovala.</w:t>
      </w:r>
    </w:p>
    <w:p w14:paraId="3EC0522F" w14:textId="0F19E447" w:rsidR="00FA2137" w:rsidRDefault="0062273A" w:rsidP="0062273A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Darované finanční prostředky ve výši 35 000 Kč posloužily k vybavení kanceláře a konzultační místnosti poradny skříněmi, stoly, židlemi a sedačkou a částečně pokryly náklady na koberec. Společnost TPA ke svému finančnímu daru navíc přidala také dar věcný v podobě 4 použitých notebooků, které pomohou vylepšit technické zázemí poradny.</w:t>
      </w:r>
    </w:p>
    <w:p w14:paraId="6F572832" w14:textId="2DDB0129" w:rsidR="0062273A" w:rsidRPr="00CB187D" w:rsidRDefault="0062273A" w:rsidP="0062273A">
      <w:pPr>
        <w:pStyle w:val="Normln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8D4B68">
        <w:rPr>
          <w:rFonts w:ascii="Arial" w:hAnsi="Arial" w:cs="Arial"/>
          <w:i/>
          <w:sz w:val="20"/>
          <w:szCs w:val="20"/>
        </w:rPr>
        <w:t>P</w:t>
      </w:r>
      <w:r w:rsidR="00C738EC" w:rsidRPr="008D4B68">
        <w:rPr>
          <w:rFonts w:ascii="Arial" w:hAnsi="Arial" w:cs="Arial"/>
          <w:i/>
          <w:sz w:val="20"/>
          <w:szCs w:val="20"/>
        </w:rPr>
        <w:t>omáhat tam, kde je to potřeba, je naším dlouhodobým cílem a vždycky nás nejvíc těší adresná pomoc, jejíž výsledky můžeme vidět. S obecně prospěšnou společností Dlaň</w:t>
      </w:r>
      <w:r w:rsidR="008D4B68" w:rsidRPr="008D4B68">
        <w:rPr>
          <w:rFonts w:ascii="Arial" w:hAnsi="Arial" w:cs="Arial"/>
          <w:i/>
          <w:sz w:val="20"/>
          <w:szCs w:val="20"/>
        </w:rPr>
        <w:t xml:space="preserve"> životu spolupracujeme už dlouho</w:t>
      </w:r>
      <w:r w:rsidR="00C738EC" w:rsidRPr="008D4B68">
        <w:rPr>
          <w:rFonts w:ascii="Arial" w:hAnsi="Arial" w:cs="Arial"/>
          <w:i/>
          <w:sz w:val="20"/>
          <w:szCs w:val="20"/>
        </w:rPr>
        <w:t xml:space="preserve"> a podporujeme ji finančně i materiálově</w:t>
      </w:r>
      <w:r w:rsidR="008D4B68" w:rsidRPr="008D4B68">
        <w:rPr>
          <w:rFonts w:ascii="Arial" w:hAnsi="Arial" w:cs="Arial"/>
          <w:i/>
          <w:sz w:val="20"/>
          <w:szCs w:val="20"/>
        </w:rPr>
        <w:t xml:space="preserve"> podle toho, co aktuálně potřebují. I proto jsme moc rádi, že díky částce, kterou od nás letos v rámci </w:t>
      </w:r>
      <w:proofErr w:type="spellStart"/>
      <w:r w:rsidR="008D4B68" w:rsidRPr="008D4B68">
        <w:rPr>
          <w:rFonts w:ascii="Arial" w:hAnsi="Arial" w:cs="Arial"/>
          <w:i/>
          <w:sz w:val="20"/>
          <w:szCs w:val="20"/>
        </w:rPr>
        <w:t>Giving</w:t>
      </w:r>
      <w:proofErr w:type="spellEnd"/>
      <w:r w:rsidR="008D4B68" w:rsidRPr="008D4B6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4B68" w:rsidRPr="008D4B68">
        <w:rPr>
          <w:rFonts w:ascii="Arial" w:hAnsi="Arial" w:cs="Arial"/>
          <w:i/>
          <w:sz w:val="20"/>
          <w:szCs w:val="20"/>
        </w:rPr>
        <w:t>Tuesday</w:t>
      </w:r>
      <w:proofErr w:type="spellEnd"/>
      <w:r w:rsidR="008D4B68" w:rsidRPr="008D4B68">
        <w:rPr>
          <w:rFonts w:ascii="Arial" w:hAnsi="Arial" w:cs="Arial"/>
          <w:i/>
          <w:sz w:val="20"/>
          <w:szCs w:val="20"/>
        </w:rPr>
        <w:t xml:space="preserve"> dostali, mohli vybavit novou kancelář poradny Cesta těhotenství, aby byla klientsky příjemná a klientky se tady cítily co nejlépe,“</w:t>
      </w:r>
      <w:r w:rsidR="008D4B68">
        <w:rPr>
          <w:rFonts w:ascii="Arial" w:hAnsi="Arial" w:cs="Arial"/>
          <w:sz w:val="20"/>
          <w:szCs w:val="20"/>
        </w:rPr>
        <w:t xml:space="preserve"> uvedl k daru Rostislav Kuneš, generální ředitel TPA.</w:t>
      </w:r>
    </w:p>
    <w:p w14:paraId="1F57227E" w14:textId="32BEC99B" w:rsidR="000053F6" w:rsidRPr="00CB187D" w:rsidRDefault="000053F6" w:rsidP="00CB187D">
      <w:pPr>
        <w:pStyle w:val="F2-zkladn"/>
        <w:tabs>
          <w:tab w:val="right" w:pos="9070"/>
        </w:tabs>
        <w:spacing w:line="240" w:lineRule="auto"/>
      </w:pPr>
      <w:r w:rsidRPr="00CB187D">
        <w:t>Obecně prospěšná společnost Dlaň životu vznikla v roce 2002 a od počátku se zaměřuje na pomoc těhotným ženám, které se ocitly v tíživé životní situaci. Provozuje Azylový dům pro těhotné ž</w:t>
      </w:r>
      <w:r w:rsidR="008D4B68">
        <w:t>eny v tísni v Hamrech u Hlinska</w:t>
      </w:r>
      <w:r w:rsidRPr="00CB187D">
        <w:t xml:space="preserve"> a rovněž poskytuje poradenství a další služby v oblasti podpory rodiny.</w:t>
      </w:r>
    </w:p>
    <w:p w14:paraId="1F57227F" w14:textId="0F422D68" w:rsidR="000053F6" w:rsidRPr="00CB187D" w:rsidRDefault="000053F6" w:rsidP="00CB187D">
      <w:pPr>
        <w:pStyle w:val="F2-zkladn"/>
        <w:tabs>
          <w:tab w:val="right" w:pos="9070"/>
        </w:tabs>
        <w:spacing w:line="240" w:lineRule="auto"/>
      </w:pPr>
      <w:proofErr w:type="spellStart"/>
      <w:r w:rsidRPr="00CB187D">
        <w:t>Giving</w:t>
      </w:r>
      <w:proofErr w:type="spellEnd"/>
      <w:r w:rsidRPr="00CB187D">
        <w:t xml:space="preserve"> </w:t>
      </w:r>
      <w:proofErr w:type="spellStart"/>
      <w:r w:rsidRPr="00CB187D">
        <w:t>Tuesday</w:t>
      </w:r>
      <w:proofErr w:type="spellEnd"/>
      <w:r w:rsidRPr="00CB187D">
        <w:t xml:space="preserve"> je mezinárodní svátek dárcovství a dobrovolnictví, který připadá na první úterý po Dni díkůvzdání, letos tedy na </w:t>
      </w:r>
      <w:r w:rsidR="00537AAF" w:rsidRPr="00CB187D">
        <w:t>30</w:t>
      </w:r>
      <w:r w:rsidRPr="00CB187D">
        <w:t xml:space="preserve">. </w:t>
      </w:r>
      <w:r w:rsidR="00537AAF" w:rsidRPr="00CB187D">
        <w:t>listopadu</w:t>
      </w:r>
      <w:r w:rsidRPr="00CB187D">
        <w:t xml:space="preserve">. V loňském roce se do projektu jenom v České republice zapojilo více než </w:t>
      </w:r>
      <w:r w:rsidR="00FA2137" w:rsidRPr="00CB187D">
        <w:t>230</w:t>
      </w:r>
      <w:r w:rsidRPr="00CB187D">
        <w:t xml:space="preserve"> výzev,</w:t>
      </w:r>
      <w:r w:rsidR="008D4B68">
        <w:t xml:space="preserve"> v jej</w:t>
      </w:r>
      <w:r w:rsidR="00A22090">
        <w:t>ichž rámci bylo darováno více ne</w:t>
      </w:r>
      <w:r w:rsidR="008D4B68">
        <w:t>ž</w:t>
      </w:r>
      <w:r w:rsidRPr="00CB187D">
        <w:t xml:space="preserve"> 7</w:t>
      </w:r>
      <w:r w:rsidR="00FA2137" w:rsidRPr="00CB187D">
        <w:t>3</w:t>
      </w:r>
      <w:r w:rsidRPr="00CB187D">
        <w:t xml:space="preserve"> milionů korun. Celosvětově kampaň proběhla v </w:t>
      </w:r>
      <w:r w:rsidR="00FA2137" w:rsidRPr="00CB187D">
        <w:t>75</w:t>
      </w:r>
      <w:r w:rsidRPr="00CB187D">
        <w:t xml:space="preserve"> </w:t>
      </w:r>
      <w:r w:rsidR="00EF7DB2" w:rsidRPr="00CB187D">
        <w:t>zemích světa, přičemž celkový výtěžek dosáhl 2</w:t>
      </w:r>
      <w:r w:rsidR="00FA2137" w:rsidRPr="00CB187D">
        <w:t xml:space="preserve"> 470 milionů</w:t>
      </w:r>
      <w:r w:rsidR="00EF7DB2" w:rsidRPr="00CB187D">
        <w:t xml:space="preserve"> dolarů.</w:t>
      </w:r>
    </w:p>
    <w:p w14:paraId="1F572280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</w:p>
    <w:p w14:paraId="1F572281" w14:textId="354E17C0" w:rsidR="00EF7DB2" w:rsidRDefault="00FA2137" w:rsidP="00D04011">
      <w:pPr>
        <w:pStyle w:val="F2-zkladn"/>
        <w:tabs>
          <w:tab w:val="right" w:pos="907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92863C" wp14:editId="5AFCD1EC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3068768" cy="2047875"/>
            <wp:effectExtent l="0" t="0" r="0" b="0"/>
            <wp:wrapTight wrapText="bothSides">
              <wp:wrapPolygon edited="0">
                <wp:start x="0" y="0"/>
                <wp:lineTo x="0" y="21299"/>
                <wp:lineTo x="21457" y="21299"/>
                <wp:lineTo x="21457" y="0"/>
                <wp:lineTo x="0" y="0"/>
              </wp:wrapPolygon>
            </wp:wrapTight>
            <wp:docPr id="2" name="Obrázek 2" descr="Obsah obrázku zeď, interiér, stůl, přepln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zeď, interiér, stůl, přeplně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76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2282" w14:textId="77777777" w:rsidR="00EF7DB2" w:rsidRDefault="00EF7DB2" w:rsidP="00D04011">
      <w:pPr>
        <w:pStyle w:val="F2-zkladn"/>
        <w:tabs>
          <w:tab w:val="right" w:pos="9070"/>
        </w:tabs>
        <w:spacing w:line="240" w:lineRule="auto"/>
      </w:pPr>
    </w:p>
    <w:p w14:paraId="1F572283" w14:textId="0CB57E7B" w:rsidR="00EF7DB2" w:rsidRDefault="00EF7DB2" w:rsidP="00D04011">
      <w:pPr>
        <w:pStyle w:val="F2-zkladn"/>
        <w:tabs>
          <w:tab w:val="right" w:pos="9070"/>
        </w:tabs>
        <w:spacing w:line="240" w:lineRule="auto"/>
      </w:pPr>
      <w:r>
        <w:t>Z daru TPA byl</w:t>
      </w:r>
      <w:r w:rsidR="00FA2137">
        <w:t>o</w:t>
      </w:r>
      <w:r>
        <w:t xml:space="preserve"> pořízen</w:t>
      </w:r>
      <w:r w:rsidR="00FA2137">
        <w:t xml:space="preserve">o </w:t>
      </w:r>
      <w:r w:rsidR="00FA2137" w:rsidRPr="00FA2137">
        <w:t>vybavení poradny Cesta těhotenstvím v Ostravě</w:t>
      </w:r>
    </w:p>
    <w:p w14:paraId="1F572284" w14:textId="77777777" w:rsidR="00784698" w:rsidRPr="00FA2137" w:rsidRDefault="00784698" w:rsidP="003916F2">
      <w:pPr>
        <w:pStyle w:val="F2-zkladn"/>
        <w:tabs>
          <w:tab w:val="right" w:pos="9070"/>
        </w:tabs>
        <w:spacing w:before="0" w:line="240" w:lineRule="auto"/>
      </w:pPr>
    </w:p>
    <w:p w14:paraId="1F572285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6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7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8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9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A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B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C" w14:textId="77777777" w:rsidR="00EF7DB2" w:rsidRDefault="00EF7D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F57228D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1F57228E" w14:textId="5C5B3EED" w:rsidR="00EB1C5A" w:rsidRPr="003916F2" w:rsidRDefault="00E952AB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Markéta Damková</w:t>
      </w:r>
    </w:p>
    <w:p w14:paraId="1F57228F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1F57229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lastRenderedPageBreak/>
        <w:t>Ostrovní 126/30</w:t>
      </w:r>
    </w:p>
    <w:p w14:paraId="1F572291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1F572292" w14:textId="50D1281F" w:rsidR="00EB1C5A" w:rsidRPr="00AF63E5" w:rsidRDefault="00E952AB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gsm</w:t>
      </w:r>
      <w:proofErr w:type="spellEnd"/>
      <w:r>
        <w:rPr>
          <w:rFonts w:ascii="Arial" w:hAnsi="Arial" w:cs="Arial"/>
          <w:sz w:val="20"/>
          <w:szCs w:val="20"/>
        </w:rPr>
        <w:t>: + 420 731 613 623</w:t>
      </w:r>
    </w:p>
    <w:p w14:paraId="1F572293" w14:textId="77777777" w:rsidR="00EB1C5A" w:rsidRPr="00AF63E5" w:rsidRDefault="003830D1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1F572294" w14:textId="78343A5E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E952AB" w:rsidRPr="00A40C0A">
          <w:rPr>
            <w:rStyle w:val="Hypertextovodkaz"/>
            <w:rFonts w:ascii="Arial" w:hAnsi="Arial" w:cs="Arial"/>
            <w:sz w:val="20"/>
            <w:szCs w:val="20"/>
          </w:rPr>
          <w:t>marketa.damkova@crestcom.cz</w:t>
        </w:r>
      </w:hyperlink>
    </w:p>
    <w:p w14:paraId="06B01579" w14:textId="77777777" w:rsidR="00E952AB" w:rsidRDefault="00E952AB" w:rsidP="00316D20">
      <w:pPr>
        <w:spacing w:after="0" w:line="240" w:lineRule="auto"/>
        <w:rPr>
          <w:b/>
        </w:rPr>
      </w:pPr>
    </w:p>
    <w:p w14:paraId="1F572295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0CB6">
        <w:rPr>
          <w:b/>
        </w:rPr>
        <w:t>Informace pro editory:</w:t>
      </w:r>
    </w:p>
    <w:p w14:paraId="1F572296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1F572297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F572298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5B7C" w14:textId="77777777" w:rsidR="003830D1" w:rsidRDefault="003830D1" w:rsidP="00087B0F">
      <w:pPr>
        <w:spacing w:after="0" w:line="240" w:lineRule="auto"/>
      </w:pPr>
      <w:r>
        <w:separator/>
      </w:r>
    </w:p>
  </w:endnote>
  <w:endnote w:type="continuationSeparator" w:id="0">
    <w:p w14:paraId="58947C59" w14:textId="77777777" w:rsidR="003830D1" w:rsidRDefault="003830D1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A1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A2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A4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A1A99" w14:textId="77777777" w:rsidR="003830D1" w:rsidRDefault="003830D1" w:rsidP="00087B0F">
      <w:pPr>
        <w:spacing w:after="0" w:line="240" w:lineRule="auto"/>
      </w:pPr>
      <w:r>
        <w:separator/>
      </w:r>
    </w:p>
  </w:footnote>
  <w:footnote w:type="continuationSeparator" w:id="0">
    <w:p w14:paraId="1621C391" w14:textId="77777777" w:rsidR="003830D1" w:rsidRDefault="003830D1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9F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A0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F5722A5" wp14:editId="1F5722A6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722A3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053F6"/>
    <w:rsid w:val="000474F2"/>
    <w:rsid w:val="0005087E"/>
    <w:rsid w:val="00087B0F"/>
    <w:rsid w:val="000A2944"/>
    <w:rsid w:val="000B1F52"/>
    <w:rsid w:val="000F648D"/>
    <w:rsid w:val="001272D9"/>
    <w:rsid w:val="001514D6"/>
    <w:rsid w:val="001833EC"/>
    <w:rsid w:val="001F387C"/>
    <w:rsid w:val="0027105E"/>
    <w:rsid w:val="002948D0"/>
    <w:rsid w:val="002A7D37"/>
    <w:rsid w:val="002C2553"/>
    <w:rsid w:val="003143B9"/>
    <w:rsid w:val="00316D20"/>
    <w:rsid w:val="00381597"/>
    <w:rsid w:val="003830D1"/>
    <w:rsid w:val="00385385"/>
    <w:rsid w:val="003860D8"/>
    <w:rsid w:val="003916F2"/>
    <w:rsid w:val="003B5AE8"/>
    <w:rsid w:val="003F04F2"/>
    <w:rsid w:val="004010C0"/>
    <w:rsid w:val="004321DB"/>
    <w:rsid w:val="00433B9A"/>
    <w:rsid w:val="004432AB"/>
    <w:rsid w:val="00474216"/>
    <w:rsid w:val="00483CC4"/>
    <w:rsid w:val="00494A82"/>
    <w:rsid w:val="0051646C"/>
    <w:rsid w:val="0053615C"/>
    <w:rsid w:val="00537AAF"/>
    <w:rsid w:val="00590F8E"/>
    <w:rsid w:val="005A2DC0"/>
    <w:rsid w:val="0062273A"/>
    <w:rsid w:val="00643BFA"/>
    <w:rsid w:val="00667056"/>
    <w:rsid w:val="00677F43"/>
    <w:rsid w:val="006A65B5"/>
    <w:rsid w:val="006D4B45"/>
    <w:rsid w:val="00704800"/>
    <w:rsid w:val="00735B2F"/>
    <w:rsid w:val="00784698"/>
    <w:rsid w:val="00792360"/>
    <w:rsid w:val="007B5B26"/>
    <w:rsid w:val="007C65E0"/>
    <w:rsid w:val="007D4CFC"/>
    <w:rsid w:val="007E1A19"/>
    <w:rsid w:val="008811EE"/>
    <w:rsid w:val="008D4B68"/>
    <w:rsid w:val="008E0CBB"/>
    <w:rsid w:val="00911D3B"/>
    <w:rsid w:val="0099767A"/>
    <w:rsid w:val="00A22090"/>
    <w:rsid w:val="00A71FE0"/>
    <w:rsid w:val="00AD6570"/>
    <w:rsid w:val="00AE1DED"/>
    <w:rsid w:val="00AF63E5"/>
    <w:rsid w:val="00BB2F4F"/>
    <w:rsid w:val="00BC4A3D"/>
    <w:rsid w:val="00C43F8F"/>
    <w:rsid w:val="00C738EC"/>
    <w:rsid w:val="00CB187D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31264"/>
    <w:rsid w:val="00E952AB"/>
    <w:rsid w:val="00EA436F"/>
    <w:rsid w:val="00EB1C5A"/>
    <w:rsid w:val="00EF7DB2"/>
    <w:rsid w:val="00F11D76"/>
    <w:rsid w:val="00F13524"/>
    <w:rsid w:val="00F32BD2"/>
    <w:rsid w:val="00FA2137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72279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A2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damk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EEBFC-29F0-478D-AC67-4B7AAA4E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2</cp:revision>
  <cp:lastPrinted>2016-08-25T19:42:00Z</cp:lastPrinted>
  <dcterms:created xsi:type="dcterms:W3CDTF">2021-11-26T10:43:00Z</dcterms:created>
  <dcterms:modified xsi:type="dcterms:W3CDTF">2021-11-26T10:43:00Z</dcterms:modified>
</cp:coreProperties>
</file>